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textAlignment w:val="auto"/>
        <w:rPr>
          <w:rFonts w:hint="default" w:ascii="黑体" w:hAnsi="黑体" w:eastAsia="黑体" w:cs="黑体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20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pacing w:val="20"/>
          <w:sz w:val="48"/>
        </w:rPr>
      </w:pPr>
      <w:r>
        <w:rPr>
          <w:rFonts w:hint="eastAsia"/>
          <w:b/>
          <w:bCs/>
          <w:color w:val="auto"/>
          <w:spacing w:val="20"/>
          <w:sz w:val="48"/>
        </w:rPr>
        <w:t xml:space="preserve">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pacing w:val="20"/>
          <w:sz w:val="48"/>
        </w:rPr>
      </w:pPr>
      <w:r>
        <w:rPr>
          <w:rFonts w:hint="eastAsia"/>
          <w:b/>
          <w:bCs/>
          <w:color w:val="auto"/>
          <w:spacing w:val="20"/>
          <w:sz w:val="48"/>
        </w:rPr>
        <w:t xml:space="preserve"> 茅台</w:t>
      </w:r>
      <w:r>
        <w:rPr>
          <w:rFonts w:hint="eastAsia"/>
          <w:b/>
          <w:bCs/>
          <w:color w:val="auto"/>
          <w:spacing w:val="20"/>
          <w:sz w:val="48"/>
          <w:lang w:val="en-US" w:eastAsia="zh-CN"/>
        </w:rPr>
        <w:t>集团</w:t>
      </w:r>
      <w:r>
        <w:rPr>
          <w:rFonts w:hint="eastAsia"/>
          <w:b/>
          <w:bCs/>
          <w:color w:val="auto"/>
          <w:spacing w:val="20"/>
          <w:sz w:val="48"/>
        </w:rPr>
        <w:t>工人先锋号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pacing w:val="20"/>
          <w:sz w:val="48"/>
        </w:rPr>
      </w:pPr>
      <w:r>
        <w:rPr>
          <w:rFonts w:hint="eastAsia"/>
          <w:b/>
          <w:bCs/>
          <w:color w:val="auto"/>
          <w:spacing w:val="20"/>
          <w:sz w:val="48"/>
        </w:rPr>
        <w:t>申报推荐表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z w:val="48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z w:val="48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z w:val="48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/>
          <w:b/>
          <w:bCs/>
          <w:color w:val="auto"/>
          <w:sz w:val="48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32"/>
        </w:rPr>
        <w:t>单位名称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ind w:firstLine="1924" w:firstLineChars="6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/>
          <w:color w:val="auto"/>
          <w:spacing w:val="-12"/>
          <w:sz w:val="32"/>
          <w:szCs w:val="32"/>
        </w:rPr>
        <w:t xml:space="preserve">班组（科室）名称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ind w:firstLine="1920" w:firstLineChars="600"/>
        <w:textAlignment w:val="auto"/>
        <w:rPr>
          <w:rFonts w:hint="eastAsia"/>
          <w:color w:val="auto"/>
          <w:sz w:val="32"/>
          <w:u w:val="single"/>
        </w:rPr>
      </w:pPr>
      <w:r>
        <w:rPr>
          <w:rFonts w:hint="eastAsia"/>
          <w:color w:val="auto"/>
          <w:sz w:val="32"/>
        </w:rPr>
        <w:t>推荐单位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textAlignment w:val="auto"/>
        <w:rPr>
          <w:rFonts w:hint="eastAsia"/>
          <w:color w:val="auto"/>
          <w:sz w:val="32"/>
          <w:u w:val="single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textAlignment w:val="auto"/>
        <w:rPr>
          <w:rFonts w:hint="eastAsia"/>
          <w:color w:val="auto"/>
          <w:sz w:val="32"/>
          <w:u w:val="single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textAlignment w:val="auto"/>
        <w:rPr>
          <w:rFonts w:hint="eastAsia"/>
          <w:color w:val="auto"/>
          <w:sz w:val="32"/>
          <w:u w:val="single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填报日期      年   月   日</w:t>
      </w:r>
    </w:p>
    <w:p>
      <w:pPr>
        <w:pStyle w:val="2"/>
        <w:jc w:val="center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茅台集团工会制</w:t>
      </w:r>
    </w:p>
    <w:tbl>
      <w:tblPr>
        <w:tblStyle w:val="6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857"/>
        <w:gridCol w:w="736"/>
        <w:gridCol w:w="754"/>
        <w:gridCol w:w="1708"/>
        <w:gridCol w:w="1031"/>
        <w:gridCol w:w="18"/>
        <w:gridCol w:w="1373"/>
        <w:gridCol w:w="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505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申报日期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班组（科室）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人数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24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班组（科室）概况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 别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 龄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  务</w:t>
            </w: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工作时间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129" w:hRule="atLeast"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jc w:val="center"/>
        </w:trPr>
        <w:tc>
          <w:tcPr>
            <w:tcW w:w="2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4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注：主要登记班组骨干人员情况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3422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两年内在公司获何种特殊荣誉、称号或表彰奖励</w:t>
            </w:r>
          </w:p>
        </w:tc>
        <w:tc>
          <w:tcPr>
            <w:tcW w:w="64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1679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征求会员群众意见方式与结果</w:t>
            </w:r>
          </w:p>
        </w:tc>
        <w:tc>
          <w:tcPr>
            <w:tcW w:w="64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2910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本单位公示时间与结果</w:t>
            </w:r>
          </w:p>
        </w:tc>
        <w:tc>
          <w:tcPr>
            <w:tcW w:w="64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（签章）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beforeAutospacing="0" w:afterAutospacing="0" w:line="62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7" w:type="dxa"/>
          <w:cantSplit/>
          <w:trHeight w:val="2396" w:hRule="atLeast"/>
          <w:jc w:val="center"/>
        </w:trPr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车间/单位意见</w:t>
            </w:r>
          </w:p>
        </w:tc>
        <w:tc>
          <w:tcPr>
            <w:tcW w:w="647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right="56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right="56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right="56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right="56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章）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2115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3" w:hRule="atLeast"/>
          <w:jc w:val="center"/>
        </w:trPr>
        <w:tc>
          <w:tcPr>
            <w:tcW w:w="8741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黑体" w:eastAsia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bCs/>
                <w:color w:val="auto"/>
                <w:sz w:val="32"/>
                <w:szCs w:val="32"/>
              </w:rPr>
              <w:t>主   要   事   迹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beforeAutospacing="0" w:afterAutospacing="0" w:line="620" w:lineRule="exact"/>
        <w:textAlignment w:val="auto"/>
        <w:rPr>
          <w:vanish/>
          <w:color w:val="auto"/>
        </w:rPr>
      </w:pPr>
    </w:p>
    <w:tbl>
      <w:tblPr>
        <w:tblStyle w:val="6"/>
        <w:tblpPr w:leftFromText="180" w:rightFromText="180" w:vertAnchor="page" w:horzAnchor="margin" w:tblpXSpec="center" w:tblpY="170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344"/>
        <w:gridCol w:w="872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0" w:hRule="exact"/>
          <w:jc w:val="center"/>
        </w:trPr>
        <w:tc>
          <w:tcPr>
            <w:tcW w:w="14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  <w:t>工 会 意 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  <w:t>所 在 基 层</w:t>
            </w:r>
          </w:p>
        </w:tc>
        <w:tc>
          <w:tcPr>
            <w:tcW w:w="33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负责人签名：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680" w:firstLineChars="6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500" w:firstLineChars="5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</w:tc>
        <w:tc>
          <w:tcPr>
            <w:tcW w:w="872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113" w:right="113"/>
              <w:jc w:val="center"/>
              <w:textAlignment w:val="auto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  <w:t>所在单位意见</w:t>
            </w:r>
          </w:p>
        </w:tc>
        <w:tc>
          <w:tcPr>
            <w:tcW w:w="33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负责人签名：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680" w:firstLineChars="6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500" w:firstLineChars="500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7" w:hRule="exact"/>
          <w:jc w:val="center"/>
        </w:trPr>
        <w:tc>
          <w:tcPr>
            <w:tcW w:w="1417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  <w:lang w:val="en-US" w:eastAsia="zh-CN"/>
              </w:rPr>
              <w:t>集团</w:t>
            </w:r>
            <w:r>
              <w:rPr>
                <w:rFonts w:hint="eastAsia" w:ascii="仿宋_GB2312" w:eastAsia="仿宋_GB2312"/>
                <w:color w:val="auto"/>
                <w:spacing w:val="20"/>
                <w:sz w:val="30"/>
                <w:szCs w:val="30"/>
              </w:rPr>
              <w:t>工会意见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75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righ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2240" w:hanging="2240" w:hangingChars="8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2240" w:hanging="2240" w:hangingChars="8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left="2240" w:hanging="2240" w:hangingChars="80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400" w:firstLineChars="50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beforeAutospacing="0" w:afterAutospacing="0" w:line="620" w:lineRule="exact"/>
              <w:ind w:firstLine="1400" w:firstLineChars="50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A345C"/>
    <w:rsid w:val="1B124FF9"/>
    <w:rsid w:val="4EA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qFormat/>
    <w:uiPriority w:val="0"/>
    <w:rPr>
      <w:rFonts w:ascii="Times New Roman" w:hAnsi="Times New Roman" w:eastAsia="宋体" w:cs="Times New Roman"/>
      <w:kern w:val="0"/>
      <w:sz w:val="28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2026-03-13T02:56:00Z</dcterms:created>
  <dc:creator>1</dc:creator>
  <cp:lastModifiedBy>1</cp:lastModifiedBy>
  <dcterms:modified xsi:type="dcterms:W3CDTF">2026-03-13T02:57:42Z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558BA2A25F5C4EA5AC0827055A9ABAD3_11</vt:lpwstr>
  </property>
</Properties>
</file>